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EDITAL DE SELEÇÃO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  <w:t xml:space="preserve">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PROPOSTA DE PROJETO DE </w:t>
      </w:r>
      <w:r w:rsidDel="00000000" w:rsidR="00000000" w:rsidRPr="00000000">
        <w:rPr>
          <w:rtl w:val="0"/>
        </w:rPr>
        <w:t xml:space="preserve">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Insira nos espaços abaixo as informações solicitadas, respeitando o limite de caracteres. Esta proposta de projeto será identificada por um número pela Secretaria da Pós-graduação em Zoologia, antes que a banca tenha acesso a ela. </w:t>
      </w:r>
      <w:r w:rsidDel="00000000" w:rsidR="00000000" w:rsidRPr="00000000">
        <w:rPr>
          <w:u w:val="single"/>
          <w:vertAlign w:val="baseline"/>
          <w:rtl w:val="0"/>
        </w:rPr>
        <w:t xml:space="preserve">Não identifique esta proposta com seu nome ou de qualquer outra forma. Propostas contendo identificações do candidato serão desclassificadas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51"/>
        <w:gridCol w:w="6693"/>
        <w:tblGridChange w:id="0">
          <w:tblGrid>
            <w:gridCol w:w="1951"/>
            <w:gridCol w:w="669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Título do projeto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1. Introdução (apresente sucintamente a contextualização teórica e/ou histórica do projeto, justificando sua relevância. Máximo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.000 caracteres)</w:t>
      </w:r>
      <w:r w:rsidDel="00000000" w:rsidR="00000000" w:rsidRPr="00000000">
        <w:rPr>
          <w:rtl w:val="0"/>
        </w:rPr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 Objetivos (apresente sucintamente os objetivos do projeto, explicitando, se for o caso, perguntas, hipóteses e previsões. Máximo de 1.000 caracteres)</w:t>
      </w:r>
      <w:r w:rsidDel="00000000" w:rsidR="00000000" w:rsidRPr="00000000">
        <w:rPr>
          <w:rtl w:val="0"/>
        </w:rPr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3. Descrição sucinta da metodologia do projeto (máximo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.000 caracteres).</w:t>
      </w:r>
      <w:r w:rsidDel="00000000" w:rsidR="00000000" w:rsidRPr="00000000">
        <w:rPr>
          <w:rtl w:val="0"/>
        </w:rPr>
      </w:r>
    </w:p>
    <w:tbl>
      <w:tblPr>
        <w:tblStyle w:val="Table4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4. Cronograma e etapas do projeto</w:t>
      </w: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5. Previsão de custos e, se for o caso, fontes orçamentárias para realização do projeto.</w:t>
      </w: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Bibliografia.</w:t>
      </w: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701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8644.0" w:type="dxa"/>
      <w:jc w:val="left"/>
      <w:tblInd w:w="0.0" w:type="dxa"/>
      <w:tblLayout w:type="fixed"/>
      <w:tblLook w:val="0000"/>
    </w:tblPr>
    <w:tblGrid>
      <w:gridCol w:w="1384"/>
      <w:gridCol w:w="7260"/>
      <w:tblGridChange w:id="0">
        <w:tblGrid>
          <w:gridCol w:w="1384"/>
          <w:gridCol w:w="7260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C">
          <w:pPr>
            <w:spacing w:after="0" w:line="240" w:lineRule="auto"/>
            <w:rPr>
              <w:vertAlign w:val="baseline"/>
            </w:rPr>
          </w:pPr>
          <w:r w:rsidDel="00000000" w:rsidR="00000000" w:rsidRPr="00000000">
            <w:rPr>
              <w:b w:val="1"/>
              <w:vertAlign w:val="baseline"/>
            </w:rPr>
            <w:drawing>
              <wp:inline distB="0" distT="0" distL="114300" distR="114300">
                <wp:extent cx="695325" cy="520700"/>
                <wp:effectExtent b="0" l="0" r="0" t="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20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D">
          <w:pPr>
            <w:spacing w:after="0" w:line="240" w:lineRule="auto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Pós-graduação em Zoologia</w:t>
          </w:r>
        </w:p>
        <w:p w:rsidR="00000000" w:rsidDel="00000000" w:rsidP="00000000" w:rsidRDefault="00000000" w:rsidRPr="00000000" w14:paraId="0000001E">
          <w:pPr>
            <w:spacing w:after="0" w:line="240" w:lineRule="auto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Instituto de Ciências Biológicas</w:t>
          </w:r>
        </w:p>
        <w:p w:rsidR="00000000" w:rsidDel="00000000" w:rsidP="00000000" w:rsidRDefault="00000000" w:rsidRPr="00000000" w14:paraId="0000001F">
          <w:pPr>
            <w:spacing w:after="0" w:line="240" w:lineRule="auto"/>
            <w:rPr>
              <w:vertAlign w:val="baseline"/>
            </w:rPr>
          </w:pPr>
          <w:r w:rsidDel="00000000" w:rsidR="00000000" w:rsidRPr="00000000">
            <w:rPr>
              <w:vertAlign w:val="baseline"/>
              <w:rtl w:val="0"/>
            </w:rPr>
            <w:t xml:space="preserve">Universidade Federal de Minas Gerais</w:t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  <w:lang w:eastAsia="und" w:val="und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5SOEikvs4yHVli8EU+D8xavfwQ==">AMUW2mWSNb23/zTMeefzAAXtIq5O/NwX7upHPm8BOAkefMfrXx5F9kp1EzO7lBRp69XteZ2DmTy3r4aU3nMqRcQutV1xoE0X00wzv6tPSf335wZSQ6tzRA4=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2016-07-20T01:44:00Z</dcterms:created>
  <dc:creator>Adal</dc:creator>
</cp:coreProperties>
</file>